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01518" w14:textId="5BA617C0" w:rsidR="00514B73" w:rsidRPr="00226CA9" w:rsidRDefault="00226CA9" w:rsidP="00514B73">
      <w:pPr>
        <w:ind w:left="1599" w:right="1515"/>
        <w:jc w:val="center"/>
        <w:rPr>
          <w:rFonts w:ascii="Calibri" w:hAnsi="Calibri" w:cs="Calibri"/>
          <w:b/>
          <w:bCs/>
          <w:sz w:val="56"/>
          <w:szCs w:val="56"/>
        </w:rPr>
      </w:pPr>
      <w:r>
        <w:rPr>
          <w:rFonts w:ascii="Calibri" w:hAnsi="Calibri" w:cs="Calibri"/>
          <w:b/>
          <w:bCs/>
          <w:sz w:val="56"/>
          <w:szCs w:val="56"/>
        </w:rPr>
        <w:t xml:space="preserve">College of Science Outstanding </w:t>
      </w:r>
      <w:r w:rsidR="00463C58" w:rsidRPr="00226CA9">
        <w:rPr>
          <w:rFonts w:ascii="Calibri" w:hAnsi="Calibri" w:cs="Calibri"/>
          <w:b/>
          <w:bCs/>
          <w:sz w:val="56"/>
          <w:szCs w:val="56"/>
        </w:rPr>
        <w:t>Advising Award</w:t>
      </w:r>
      <w:r w:rsidR="00164C12" w:rsidRPr="00226CA9">
        <w:rPr>
          <w:rFonts w:ascii="Calibri" w:hAnsi="Calibri" w:cs="Calibri"/>
          <w:b/>
          <w:bCs/>
          <w:spacing w:val="-1"/>
          <w:sz w:val="56"/>
          <w:szCs w:val="56"/>
        </w:rPr>
        <w:t xml:space="preserve"> </w:t>
      </w:r>
      <w:r w:rsidR="00164C12" w:rsidRPr="00226CA9">
        <w:rPr>
          <w:rFonts w:ascii="Calibri" w:hAnsi="Calibri" w:cs="Calibri"/>
          <w:b/>
          <w:bCs/>
          <w:spacing w:val="-2"/>
          <w:sz w:val="56"/>
          <w:szCs w:val="56"/>
        </w:rPr>
        <w:t>Dossier</w:t>
      </w:r>
    </w:p>
    <w:p w14:paraId="066979D0" w14:textId="77777777" w:rsidR="007E0E27" w:rsidRDefault="007E0E27">
      <w:pPr>
        <w:pStyle w:val="BodyText"/>
        <w:spacing w:before="8"/>
        <w:rPr>
          <w:rFonts w:ascii="Calibri" w:hAnsi="Calibri" w:cs="Calibri"/>
          <w:sz w:val="20"/>
        </w:rPr>
      </w:pPr>
    </w:p>
    <w:p w14:paraId="67BC00FB" w14:textId="77777777" w:rsidR="00053198" w:rsidRPr="00226CA9" w:rsidRDefault="00053198">
      <w:pPr>
        <w:pStyle w:val="BodyText"/>
        <w:spacing w:before="8"/>
        <w:rPr>
          <w:rFonts w:ascii="Calibri" w:hAnsi="Calibri" w:cs="Calibri"/>
          <w:sz w:val="20"/>
        </w:rPr>
      </w:pPr>
    </w:p>
    <w:p w14:paraId="1772CC96" w14:textId="2E355C17" w:rsidR="007E0E27" w:rsidRPr="00226CA9" w:rsidRDefault="00164C12" w:rsidP="00514B73">
      <w:pPr>
        <w:pStyle w:val="Heading1"/>
        <w:spacing w:before="80"/>
        <w:rPr>
          <w:rFonts w:ascii="Calibri" w:hAnsi="Calibri" w:cs="Calibri"/>
        </w:rPr>
      </w:pPr>
      <w:r w:rsidRPr="00226CA9">
        <w:rPr>
          <w:rFonts w:ascii="Calibri" w:hAnsi="Calibri" w:cs="Calibri"/>
          <w:color w:val="000000"/>
          <w:spacing w:val="-2"/>
          <w:shd w:val="clear" w:color="auto" w:fill="FFFF00"/>
        </w:rPr>
        <w:t>&lt;</w:t>
      </w:r>
      <w:r w:rsidR="00514B73" w:rsidRPr="00226CA9">
        <w:rPr>
          <w:rFonts w:ascii="Calibri" w:hAnsi="Calibri" w:cs="Calibri"/>
          <w:color w:val="000000"/>
          <w:spacing w:val="-2"/>
          <w:shd w:val="clear" w:color="auto" w:fill="FFFF00"/>
        </w:rPr>
        <w:t xml:space="preserve">Nominee </w:t>
      </w:r>
      <w:r w:rsidRPr="00226CA9">
        <w:rPr>
          <w:rFonts w:ascii="Calibri" w:hAnsi="Calibri" w:cs="Calibri"/>
          <w:color w:val="000000"/>
          <w:spacing w:val="-2"/>
          <w:shd w:val="clear" w:color="auto" w:fill="FFFF00"/>
        </w:rPr>
        <w:t>Name&gt;</w:t>
      </w:r>
    </w:p>
    <w:p w14:paraId="2A1F522D" w14:textId="77777777" w:rsidR="007E0E27" w:rsidRPr="00226CA9" w:rsidRDefault="007E0E27">
      <w:pPr>
        <w:pStyle w:val="BodyText"/>
        <w:rPr>
          <w:rFonts w:ascii="Calibri" w:hAnsi="Calibri" w:cs="Calibri"/>
          <w:sz w:val="20"/>
        </w:rPr>
      </w:pPr>
    </w:p>
    <w:p w14:paraId="0EA0429C" w14:textId="77777777" w:rsidR="007E0E27" w:rsidRPr="00226CA9" w:rsidRDefault="007E0E27">
      <w:pPr>
        <w:pStyle w:val="BodyText"/>
        <w:rPr>
          <w:rFonts w:ascii="Calibri" w:hAnsi="Calibri" w:cs="Calibri"/>
          <w:sz w:val="20"/>
        </w:rPr>
      </w:pPr>
    </w:p>
    <w:p w14:paraId="030C6E19" w14:textId="77777777" w:rsidR="00514B73" w:rsidRPr="00226CA9" w:rsidRDefault="00514B73">
      <w:pPr>
        <w:pStyle w:val="BodyText"/>
        <w:rPr>
          <w:rFonts w:ascii="Calibri" w:hAnsi="Calibri" w:cs="Calibri"/>
          <w:sz w:val="20"/>
        </w:rPr>
      </w:pPr>
    </w:p>
    <w:p w14:paraId="3528039F" w14:textId="77777777" w:rsidR="007E0E27" w:rsidRPr="00226CA9" w:rsidRDefault="007E0E27">
      <w:pPr>
        <w:pStyle w:val="BodyText"/>
        <w:spacing w:before="1"/>
        <w:rPr>
          <w:rFonts w:ascii="Calibri" w:hAnsi="Calibri" w:cs="Calibri"/>
          <w:sz w:val="17"/>
        </w:rPr>
      </w:pPr>
    </w:p>
    <w:p w14:paraId="0120E043" w14:textId="77777777" w:rsidR="00A45E3C" w:rsidRDefault="00164C12" w:rsidP="007F5189">
      <w:pPr>
        <w:spacing w:before="86"/>
        <w:ind w:left="2261" w:right="1422"/>
        <w:rPr>
          <w:rFonts w:ascii="Calibri" w:hAnsi="Calibri" w:cs="Calibri"/>
          <w:color w:val="000000"/>
          <w:sz w:val="32"/>
        </w:rPr>
      </w:pPr>
      <w:r w:rsidRPr="00226CA9">
        <w:rPr>
          <w:rFonts w:ascii="Calibri" w:hAnsi="Calibri" w:cs="Calibri"/>
          <w:sz w:val="32"/>
        </w:rPr>
        <w:t>Position:</w:t>
      </w:r>
      <w:r w:rsidRPr="00226CA9">
        <w:rPr>
          <w:rFonts w:ascii="Calibri" w:hAnsi="Calibri" w:cs="Calibri"/>
          <w:spacing w:val="40"/>
          <w:sz w:val="32"/>
        </w:rPr>
        <w:t xml:space="preserve"> </w:t>
      </w:r>
      <w:r w:rsidRPr="00226CA9">
        <w:rPr>
          <w:rFonts w:ascii="Calibri" w:hAnsi="Calibri" w:cs="Calibri"/>
          <w:color w:val="000000"/>
          <w:sz w:val="32"/>
          <w:shd w:val="clear" w:color="auto" w:fill="FFFF00"/>
        </w:rPr>
        <w:t>XXXX</w:t>
      </w:r>
      <w:r w:rsidRPr="00226CA9">
        <w:rPr>
          <w:rFonts w:ascii="Calibri" w:hAnsi="Calibri" w:cs="Calibri"/>
          <w:color w:val="000000"/>
          <w:sz w:val="32"/>
        </w:rPr>
        <w:t xml:space="preserve"> </w:t>
      </w:r>
    </w:p>
    <w:p w14:paraId="0BFE7D93" w14:textId="77777777" w:rsidR="00A45E3C" w:rsidRDefault="00164C12" w:rsidP="007F5189">
      <w:pPr>
        <w:spacing w:before="86"/>
        <w:ind w:left="2261" w:right="1422"/>
        <w:rPr>
          <w:rFonts w:ascii="Calibri" w:hAnsi="Calibri" w:cs="Calibri"/>
          <w:color w:val="000000"/>
          <w:sz w:val="32"/>
        </w:rPr>
      </w:pPr>
      <w:r w:rsidRPr="00226CA9">
        <w:rPr>
          <w:rFonts w:ascii="Calibri" w:hAnsi="Calibri" w:cs="Calibri"/>
          <w:color w:val="000000"/>
          <w:sz w:val="32"/>
        </w:rPr>
        <w:t>Department</w:t>
      </w:r>
      <w:r w:rsidR="00A45E3C">
        <w:rPr>
          <w:rFonts w:ascii="Calibri" w:hAnsi="Calibri" w:cs="Calibri"/>
          <w:color w:val="000000"/>
          <w:sz w:val="32"/>
        </w:rPr>
        <w:t xml:space="preserve">/Unit Affiliated </w:t>
      </w:r>
    </w:p>
    <w:p w14:paraId="3CB23284" w14:textId="40BF6ED8" w:rsidR="007E0E27" w:rsidRPr="00A45E3C" w:rsidRDefault="00A45E3C" w:rsidP="00A45E3C">
      <w:pPr>
        <w:spacing w:before="86"/>
        <w:ind w:left="2261" w:right="1422"/>
        <w:rPr>
          <w:rFonts w:ascii="Calibri" w:hAnsi="Calibri" w:cs="Calibri"/>
          <w:color w:val="000000"/>
          <w:sz w:val="32"/>
        </w:rPr>
      </w:pPr>
      <w:r>
        <w:rPr>
          <w:rFonts w:ascii="Calibri" w:hAnsi="Calibri" w:cs="Calibri"/>
          <w:color w:val="000000"/>
          <w:sz w:val="32"/>
        </w:rPr>
        <w:t>with or Embedded In</w:t>
      </w:r>
      <w:r w:rsidR="00164C12" w:rsidRPr="00226CA9">
        <w:rPr>
          <w:rFonts w:ascii="Calibri" w:hAnsi="Calibri" w:cs="Calibri"/>
          <w:color w:val="000000"/>
          <w:sz w:val="32"/>
        </w:rPr>
        <w:t>:</w:t>
      </w:r>
      <w:r w:rsidR="00164C12" w:rsidRPr="00226CA9">
        <w:rPr>
          <w:rFonts w:ascii="Calibri" w:hAnsi="Calibri" w:cs="Calibri"/>
          <w:color w:val="000000"/>
          <w:spacing w:val="40"/>
          <w:sz w:val="32"/>
        </w:rPr>
        <w:t xml:space="preserve"> </w:t>
      </w:r>
      <w:r w:rsidR="00164C12" w:rsidRPr="00226CA9">
        <w:rPr>
          <w:rFonts w:ascii="Calibri" w:hAnsi="Calibri" w:cs="Calibri"/>
          <w:color w:val="000000"/>
          <w:sz w:val="32"/>
          <w:shd w:val="clear" w:color="auto" w:fill="FFFF00"/>
        </w:rPr>
        <w:t>XXXX</w:t>
      </w:r>
      <w:r w:rsidR="00164C12" w:rsidRPr="00226CA9">
        <w:rPr>
          <w:rFonts w:ascii="Calibri" w:hAnsi="Calibri" w:cs="Calibri"/>
          <w:color w:val="000000"/>
          <w:sz w:val="32"/>
        </w:rPr>
        <w:t xml:space="preserve"> </w:t>
      </w:r>
    </w:p>
    <w:p w14:paraId="1B48D024" w14:textId="77777777" w:rsidR="007E0E27" w:rsidRPr="00226CA9" w:rsidRDefault="007E0E27">
      <w:pPr>
        <w:pStyle w:val="BodyText"/>
        <w:rPr>
          <w:rFonts w:ascii="Calibri" w:hAnsi="Calibri" w:cs="Calibri"/>
          <w:sz w:val="20"/>
        </w:rPr>
      </w:pPr>
    </w:p>
    <w:p w14:paraId="29E79D7B" w14:textId="77777777" w:rsidR="00514B73" w:rsidRPr="00226CA9" w:rsidRDefault="00514B73" w:rsidP="00A45E3C">
      <w:pPr>
        <w:spacing w:before="282"/>
        <w:ind w:right="1515"/>
        <w:rPr>
          <w:rFonts w:ascii="Calibri" w:hAnsi="Calibri" w:cs="Calibri"/>
          <w:spacing w:val="-2"/>
          <w:sz w:val="32"/>
        </w:rPr>
      </w:pPr>
    </w:p>
    <w:p w14:paraId="796AFA53" w14:textId="2D54D121" w:rsidR="007E0E27" w:rsidRPr="00226CA9" w:rsidRDefault="00164C12">
      <w:pPr>
        <w:spacing w:before="282"/>
        <w:ind w:left="1598" w:right="1515"/>
        <w:jc w:val="center"/>
        <w:rPr>
          <w:rFonts w:ascii="Calibri" w:hAnsi="Calibri" w:cs="Calibri"/>
          <w:b/>
          <w:bCs/>
          <w:spacing w:val="-2"/>
          <w:sz w:val="32"/>
        </w:rPr>
      </w:pPr>
      <w:r w:rsidRPr="00226CA9">
        <w:rPr>
          <w:rFonts w:ascii="Calibri" w:hAnsi="Calibri" w:cs="Calibri"/>
          <w:b/>
          <w:bCs/>
          <w:spacing w:val="-2"/>
          <w:sz w:val="32"/>
        </w:rPr>
        <w:t>Contents</w:t>
      </w:r>
    </w:p>
    <w:p w14:paraId="5F0AF7EC" w14:textId="77777777" w:rsidR="00135B31" w:rsidRPr="00226CA9" w:rsidRDefault="00135B31">
      <w:pPr>
        <w:spacing w:before="282"/>
        <w:ind w:left="1598" w:right="1515"/>
        <w:jc w:val="center"/>
        <w:rPr>
          <w:rFonts w:ascii="Calibri" w:hAnsi="Calibri" w:cs="Calibri"/>
          <w:sz w:val="2"/>
          <w:szCs w:val="2"/>
        </w:rPr>
      </w:pPr>
    </w:p>
    <w:tbl>
      <w:tblPr>
        <w:tblW w:w="70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5"/>
        <w:gridCol w:w="1490"/>
      </w:tblGrid>
      <w:tr w:rsidR="00135B31" w:rsidRPr="00226CA9" w14:paraId="14E6E380" w14:textId="77777777" w:rsidTr="00A45E3C">
        <w:trPr>
          <w:trHeight w:val="410"/>
          <w:jc w:val="center"/>
        </w:trPr>
        <w:tc>
          <w:tcPr>
            <w:tcW w:w="5535" w:type="dxa"/>
            <w:vAlign w:val="center"/>
          </w:tcPr>
          <w:p w14:paraId="1EC21FFC" w14:textId="20F55F46" w:rsidR="00135B31" w:rsidRPr="00226CA9" w:rsidRDefault="00135B31" w:rsidP="00A45E3C">
            <w:pPr>
              <w:pStyle w:val="TableParagraph"/>
              <w:spacing w:line="300" w:lineRule="exact"/>
              <w:ind w:left="485"/>
              <w:rPr>
                <w:rFonts w:ascii="Calibri" w:hAnsi="Calibri" w:cs="Calibri"/>
                <w:sz w:val="28"/>
              </w:rPr>
            </w:pPr>
            <w:r w:rsidRPr="00226CA9">
              <w:rPr>
                <w:rFonts w:ascii="Calibri" w:hAnsi="Calibri" w:cs="Calibri"/>
                <w:sz w:val="28"/>
              </w:rPr>
              <w:t>I.</w:t>
            </w:r>
            <w:r w:rsidRPr="00226CA9">
              <w:rPr>
                <w:rFonts w:ascii="Calibri" w:hAnsi="Calibri" w:cs="Calibri"/>
                <w:spacing w:val="64"/>
                <w:w w:val="150"/>
                <w:sz w:val="28"/>
              </w:rPr>
              <w:t xml:space="preserve"> </w:t>
            </w:r>
            <w:r w:rsidR="00A45E3C">
              <w:rPr>
                <w:rFonts w:ascii="Calibri" w:hAnsi="Calibri" w:cs="Calibri"/>
                <w:sz w:val="28"/>
              </w:rPr>
              <w:t>Advising Philosophy</w:t>
            </w:r>
          </w:p>
        </w:tc>
        <w:tc>
          <w:tcPr>
            <w:tcW w:w="1490" w:type="dxa"/>
            <w:vAlign w:val="center"/>
          </w:tcPr>
          <w:p w14:paraId="1851CB09" w14:textId="414CF6DA" w:rsidR="00135B31" w:rsidRPr="00226CA9" w:rsidRDefault="00135B31" w:rsidP="00A45E3C">
            <w:pPr>
              <w:pStyle w:val="TableParagraph"/>
              <w:spacing w:line="300" w:lineRule="exact"/>
              <w:ind w:left="720"/>
              <w:rPr>
                <w:rFonts w:ascii="Calibri" w:hAnsi="Calibri" w:cs="Calibri"/>
                <w:sz w:val="28"/>
              </w:rPr>
            </w:pPr>
            <w:r w:rsidRPr="00226CA9">
              <w:rPr>
                <w:rFonts w:ascii="Calibri" w:hAnsi="Calibri" w:cs="Calibri"/>
                <w:sz w:val="28"/>
              </w:rPr>
              <w:t>1</w:t>
            </w:r>
          </w:p>
        </w:tc>
      </w:tr>
      <w:tr w:rsidR="00135B31" w:rsidRPr="00226CA9" w14:paraId="05C8BEC3" w14:textId="77777777" w:rsidTr="00A45E3C">
        <w:trPr>
          <w:trHeight w:val="417"/>
          <w:jc w:val="center"/>
        </w:trPr>
        <w:tc>
          <w:tcPr>
            <w:tcW w:w="5535" w:type="dxa"/>
            <w:vAlign w:val="center"/>
          </w:tcPr>
          <w:p w14:paraId="78B2670F" w14:textId="719D8288" w:rsidR="00135B31" w:rsidRPr="00226CA9" w:rsidRDefault="00135B31" w:rsidP="00A45E3C">
            <w:pPr>
              <w:pStyle w:val="TableParagraph"/>
              <w:spacing w:line="305" w:lineRule="exact"/>
              <w:ind w:left="395"/>
              <w:rPr>
                <w:rFonts w:ascii="Calibri" w:hAnsi="Calibri" w:cs="Calibri"/>
                <w:sz w:val="28"/>
              </w:rPr>
            </w:pPr>
            <w:r w:rsidRPr="00226CA9">
              <w:rPr>
                <w:rFonts w:ascii="Calibri" w:hAnsi="Calibri" w:cs="Calibri"/>
                <w:sz w:val="28"/>
              </w:rPr>
              <w:t>II.</w:t>
            </w:r>
            <w:r w:rsidRPr="00226CA9">
              <w:rPr>
                <w:rFonts w:ascii="Calibri" w:hAnsi="Calibri" w:cs="Calibri"/>
                <w:spacing w:val="66"/>
                <w:w w:val="150"/>
                <w:sz w:val="28"/>
              </w:rPr>
              <w:t xml:space="preserve"> </w:t>
            </w:r>
            <w:r w:rsidR="00A45E3C">
              <w:rPr>
                <w:rFonts w:ascii="Calibri" w:hAnsi="Calibri" w:cs="Calibri"/>
                <w:sz w:val="28"/>
              </w:rPr>
              <w:t>Letters of Support</w:t>
            </w:r>
          </w:p>
        </w:tc>
        <w:tc>
          <w:tcPr>
            <w:tcW w:w="1490" w:type="dxa"/>
            <w:vAlign w:val="center"/>
          </w:tcPr>
          <w:p w14:paraId="6F28A82D" w14:textId="40A6D878" w:rsidR="00135B31" w:rsidRPr="00226CA9" w:rsidRDefault="00135B31" w:rsidP="00A45E3C">
            <w:pPr>
              <w:pStyle w:val="TableParagraph"/>
              <w:spacing w:line="305" w:lineRule="exact"/>
              <w:ind w:left="720"/>
              <w:rPr>
                <w:rFonts w:ascii="Calibri" w:hAnsi="Calibri" w:cs="Calibri"/>
                <w:sz w:val="28"/>
              </w:rPr>
            </w:pPr>
            <w:r w:rsidRPr="00226CA9">
              <w:rPr>
                <w:rFonts w:ascii="Calibri" w:hAnsi="Calibri" w:cs="Calibri"/>
                <w:sz w:val="28"/>
                <w:highlight w:val="yellow"/>
              </w:rPr>
              <w:t>X</w:t>
            </w:r>
          </w:p>
        </w:tc>
      </w:tr>
      <w:tr w:rsidR="00135B31" w:rsidRPr="00226CA9" w14:paraId="27B41929" w14:textId="77777777" w:rsidTr="00A45E3C">
        <w:trPr>
          <w:trHeight w:val="409"/>
          <w:jc w:val="center"/>
        </w:trPr>
        <w:tc>
          <w:tcPr>
            <w:tcW w:w="5535" w:type="dxa"/>
            <w:vAlign w:val="center"/>
          </w:tcPr>
          <w:p w14:paraId="014AEE6C" w14:textId="784A34AE" w:rsidR="00135B31" w:rsidRPr="00226CA9" w:rsidRDefault="00135B31" w:rsidP="00A45E3C">
            <w:pPr>
              <w:pStyle w:val="TableParagraph"/>
              <w:spacing w:line="300" w:lineRule="exact"/>
              <w:ind w:left="300"/>
              <w:rPr>
                <w:rFonts w:ascii="Calibri" w:hAnsi="Calibri" w:cs="Calibri"/>
                <w:sz w:val="28"/>
              </w:rPr>
            </w:pPr>
            <w:r w:rsidRPr="00226CA9">
              <w:rPr>
                <w:rFonts w:ascii="Calibri" w:hAnsi="Calibri" w:cs="Calibri"/>
                <w:sz w:val="28"/>
              </w:rPr>
              <w:t>III.</w:t>
            </w:r>
            <w:r w:rsidRPr="00226CA9">
              <w:rPr>
                <w:rFonts w:ascii="Calibri" w:hAnsi="Calibri" w:cs="Calibri"/>
                <w:spacing w:val="64"/>
                <w:w w:val="150"/>
                <w:sz w:val="28"/>
              </w:rPr>
              <w:t xml:space="preserve"> </w:t>
            </w:r>
            <w:r w:rsidR="00A45E3C">
              <w:rPr>
                <w:rFonts w:ascii="Calibri" w:hAnsi="Calibri" w:cs="Calibri"/>
                <w:sz w:val="28"/>
              </w:rPr>
              <w:t>Appendices</w:t>
            </w:r>
          </w:p>
        </w:tc>
        <w:tc>
          <w:tcPr>
            <w:tcW w:w="1490" w:type="dxa"/>
            <w:vAlign w:val="center"/>
          </w:tcPr>
          <w:p w14:paraId="32A965D3" w14:textId="7F61E686" w:rsidR="00135B31" w:rsidRPr="00226CA9" w:rsidRDefault="00135B31" w:rsidP="00A45E3C">
            <w:pPr>
              <w:pStyle w:val="TableParagraph"/>
              <w:spacing w:line="300" w:lineRule="exact"/>
              <w:ind w:left="720"/>
              <w:rPr>
                <w:rFonts w:ascii="Calibri" w:hAnsi="Calibri" w:cs="Calibri"/>
                <w:sz w:val="28"/>
              </w:rPr>
            </w:pPr>
            <w:r w:rsidRPr="00226CA9">
              <w:rPr>
                <w:rFonts w:ascii="Calibri" w:hAnsi="Calibri" w:cs="Calibri"/>
                <w:sz w:val="28"/>
                <w:highlight w:val="yellow"/>
              </w:rPr>
              <w:t>X</w:t>
            </w:r>
          </w:p>
        </w:tc>
      </w:tr>
    </w:tbl>
    <w:p w14:paraId="03E52EBE" w14:textId="77777777" w:rsidR="007E0E27" w:rsidRPr="00226CA9" w:rsidRDefault="007E0E27">
      <w:pPr>
        <w:pStyle w:val="BodyText"/>
        <w:spacing w:before="4"/>
        <w:rPr>
          <w:rFonts w:ascii="Calibri" w:hAnsi="Calibri" w:cs="Calibri"/>
          <w:sz w:val="20"/>
        </w:rPr>
      </w:pPr>
    </w:p>
    <w:sectPr w:rsidR="007E0E27" w:rsidRPr="00226CA9">
      <w:type w:val="continuous"/>
      <w:pgSz w:w="12240" w:h="15840"/>
      <w:pgMar w:top="16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E27"/>
    <w:rsid w:val="00053198"/>
    <w:rsid w:val="000E2BB3"/>
    <w:rsid w:val="00135B31"/>
    <w:rsid w:val="00164C12"/>
    <w:rsid w:val="00226CA9"/>
    <w:rsid w:val="00463C58"/>
    <w:rsid w:val="005034FD"/>
    <w:rsid w:val="00514B73"/>
    <w:rsid w:val="007E0E27"/>
    <w:rsid w:val="007F5189"/>
    <w:rsid w:val="00A45E3C"/>
    <w:rsid w:val="00F0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C914F"/>
  <w15:docId w15:val="{14FE69A4-5BD9-42CF-9D15-A54B33E3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9"/>
      <w:ind w:left="1600" w:right="1515"/>
      <w:jc w:val="center"/>
      <w:outlineLvl w:val="0"/>
    </w:pPr>
    <w:rPr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Bekken</dc:creator>
  <cp:keywords/>
  <dc:description/>
  <cp:lastModifiedBy>Shastry, Vivek</cp:lastModifiedBy>
  <cp:revision>4</cp:revision>
  <dcterms:created xsi:type="dcterms:W3CDTF">2023-04-14T17:23:00Z</dcterms:created>
  <dcterms:modified xsi:type="dcterms:W3CDTF">2024-04-29T20:49:00Z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2023-04-14T00:00:00Z</vt:filetime>
  </property>
</Properties>
</file>